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15" w:rsidRPr="00C37315" w:rsidRDefault="00C37315" w:rsidP="00C37315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315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C37315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C37315">
        <w:rPr>
          <w:rFonts w:ascii="Times New Roman" w:eastAsia="標楷體" w:hAnsi="Times New Roman" w:cs="Times New Roman"/>
          <w:b/>
          <w:sz w:val="32"/>
          <w:szCs w:val="32"/>
        </w:rPr>
        <w:t>北大學公共行政暨政策學系</w:t>
      </w:r>
    </w:p>
    <w:p w:rsidR="00C37315" w:rsidRP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0" w:lineRule="atLeast"/>
        <w:jc w:val="center"/>
        <w:rPr>
          <w:rFonts w:ascii="Times New Roman" w:eastAsia="新細明體" w:hAnsi="Times New Roman" w:cs="Times New Roman"/>
          <w:szCs w:val="24"/>
        </w:rPr>
      </w:pPr>
      <w:r w:rsidRPr="00C37315">
        <w:rPr>
          <w:rFonts w:ascii="Times New Roman" w:eastAsia="標楷體" w:hAnsi="Times New Roman" w:cs="Times New Roman"/>
          <w:b/>
          <w:sz w:val="32"/>
          <w:szCs w:val="32"/>
        </w:rPr>
        <w:t>實習生考核評量表</w:t>
      </w:r>
    </w:p>
    <w:p w:rsidR="00C37315" w:rsidRP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C37315" w:rsidRP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C37315">
        <w:rPr>
          <w:rFonts w:ascii="Times New Roman" w:eastAsia="標楷體" w:hAnsi="Times New Roman" w:cs="Times New Roman"/>
          <w:szCs w:val="24"/>
        </w:rPr>
        <w:t>實習機構：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                        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</w:t>
      </w:r>
      <w:r w:rsidRPr="00C37315">
        <w:rPr>
          <w:rFonts w:ascii="Times New Roman" w:eastAsia="標楷體" w:hAnsi="Times New Roman" w:cs="Times New Roman"/>
          <w:szCs w:val="24"/>
        </w:rPr>
        <w:t xml:space="preserve">　實習生：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　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　　　</w:t>
      </w:r>
      <w:r w:rsidRPr="00C37315">
        <w:rPr>
          <w:rFonts w:ascii="Times New Roman" w:eastAsia="標楷體" w:hAnsi="Times New Roman" w:cs="Times New Roman"/>
          <w:szCs w:val="24"/>
        </w:rPr>
        <w:t xml:space="preserve">　　　　　　　　　　</w:t>
      </w:r>
      <w:r w:rsidRPr="00C37315">
        <w:rPr>
          <w:rFonts w:ascii="Times New Roman" w:eastAsia="標楷體" w:hAnsi="Times New Roman" w:cs="Times New Roman"/>
          <w:szCs w:val="24"/>
        </w:rPr>
        <w:t xml:space="preserve">   </w:t>
      </w:r>
    </w:p>
    <w:p w:rsidR="00C37315" w:rsidRP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C37315">
        <w:rPr>
          <w:rFonts w:ascii="Times New Roman" w:eastAsia="標楷體" w:hAnsi="Times New Roman" w:cs="Times New Roman"/>
          <w:szCs w:val="24"/>
        </w:rPr>
        <w:t>實習時間：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</w:rPr>
        <w:t>年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</w:rPr>
        <w:t>月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</w:rPr>
        <w:t>日</w:t>
      </w:r>
      <w:r w:rsidRPr="00C37315">
        <w:rPr>
          <w:rFonts w:ascii="Times New Roman" w:eastAsia="標楷體" w:hAnsi="Times New Roman" w:cs="Times New Roman"/>
          <w:szCs w:val="24"/>
        </w:rPr>
        <w:t xml:space="preserve"> </w:t>
      </w:r>
      <w:r w:rsidRPr="00C37315">
        <w:rPr>
          <w:rFonts w:ascii="Times New Roman" w:eastAsia="標楷體" w:hAnsi="Times New Roman" w:cs="Times New Roman"/>
          <w:szCs w:val="24"/>
        </w:rPr>
        <w:t>至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</w:rPr>
        <w:t>年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</w:rPr>
        <w:t>月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</w:rPr>
        <w:t>日</w:t>
      </w:r>
      <w:r w:rsidRPr="00C37315">
        <w:rPr>
          <w:rFonts w:ascii="Times New Roman" w:eastAsia="標楷體" w:hAnsi="Times New Roman" w:cs="Times New Roman"/>
          <w:szCs w:val="24"/>
        </w:rPr>
        <w:t xml:space="preserve">   </w:t>
      </w:r>
      <w:r w:rsidRPr="00C37315">
        <w:rPr>
          <w:rFonts w:ascii="Times New Roman" w:eastAsia="標楷體" w:hAnsi="Times New Roman" w:cs="Times New Roman"/>
          <w:szCs w:val="24"/>
        </w:rPr>
        <w:t>共計：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37315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C37315">
        <w:rPr>
          <w:rFonts w:ascii="Times New Roman" w:eastAsia="標楷體" w:hAnsi="Times New Roman" w:cs="Times New Roman"/>
          <w:szCs w:val="24"/>
        </w:rPr>
        <w:t>小時</w:t>
      </w:r>
    </w:p>
    <w:p w:rsidR="00C37315" w:rsidRP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標楷體" w:hAnsi="Times New Roman" w:cs="Times New Roman"/>
          <w:szCs w:val="24"/>
        </w:rPr>
      </w:pPr>
    </w:p>
    <w:tbl>
      <w:tblPr>
        <w:tblW w:w="5170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1"/>
        <w:gridCol w:w="3133"/>
        <w:gridCol w:w="1169"/>
        <w:gridCol w:w="1785"/>
      </w:tblGrid>
      <w:tr w:rsidR="00C37315" w:rsidRPr="00C37315" w:rsidTr="00AA622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ind w:left="480" w:firstLine="480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評核要項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評核標準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得分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C37315" w:rsidRPr="00C37315" w:rsidTr="00AA622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出勤狀況（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％）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請假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遲到或早退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遵守規定之實習時間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7315" w:rsidRPr="00C37315" w:rsidTr="00AA622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實習狀況（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％）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學習意願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實習態度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7315" w:rsidRPr="00C37315" w:rsidTr="00AA622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工作能力（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％）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專業知識及技能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問題處理能力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工作整體表現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7315" w:rsidRPr="00C37315" w:rsidTr="00AA622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人際關係（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％）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與部門同事之互動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與部門長官應對態度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與服務對象之應對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7315" w:rsidRPr="00C37315" w:rsidTr="00AA622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其他（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％）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與實習機構之配合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服裝儀容</w:t>
            </w: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37315">
              <w:rPr>
                <w:rFonts w:ascii="Times New Roman" w:eastAsia="標楷體" w:hAnsi="Times New Roman" w:cs="Times New Roman"/>
                <w:szCs w:val="24"/>
              </w:rPr>
              <w:t>遵守職場倫理且誠實廉潔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7315" w:rsidRPr="00C37315" w:rsidTr="00AA622E">
        <w:trPr>
          <w:trHeight w:val="780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總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7315" w:rsidRPr="00C37315" w:rsidTr="00AA622E">
        <w:trPr>
          <w:trHeight w:val="125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總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體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評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C37315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37315" w:rsidRPr="00C37315" w:rsidRDefault="00C37315" w:rsidP="00C373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標楷體" w:hAnsi="Times New Roman" w:cs="Times New Roman"/>
          <w:sz w:val="32"/>
          <w:szCs w:val="24"/>
        </w:rPr>
      </w:pPr>
    </w:p>
    <w:p w:rsidR="005C43BE" w:rsidRPr="00C37315" w:rsidRDefault="00C37315" w:rsidP="00C37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</w:pPr>
      <w:r w:rsidRPr="00C37315">
        <w:rPr>
          <w:rFonts w:ascii="Times New Roman" w:eastAsia="標楷體" w:hAnsi="Times New Roman" w:cs="Times New Roman"/>
          <w:sz w:val="32"/>
          <w:szCs w:val="24"/>
        </w:rPr>
        <w:t>督導人員：</w:t>
      </w:r>
      <w:r w:rsidRPr="00C37315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　　　　　　　　</w:t>
      </w:r>
      <w:r w:rsidRPr="00C37315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C37315">
        <w:rPr>
          <w:rFonts w:ascii="Times New Roman" w:eastAsia="標楷體" w:hAnsi="Times New Roman" w:cs="Times New Roman"/>
          <w:sz w:val="32"/>
          <w:szCs w:val="24"/>
        </w:rPr>
        <w:t>單位主管：</w:t>
      </w:r>
      <w:r w:rsidRPr="00C37315">
        <w:rPr>
          <w:rFonts w:ascii="Times New Roman" w:eastAsia="標楷體" w:hAnsi="Times New Roman" w:cs="Times New Roman"/>
          <w:sz w:val="32"/>
          <w:szCs w:val="24"/>
          <w:u w:val="single"/>
        </w:rPr>
        <w:t xml:space="preserve">                 </w:t>
      </w:r>
      <w:bookmarkStart w:id="0" w:name="_GoBack"/>
      <w:bookmarkEnd w:id="0"/>
    </w:p>
    <w:sectPr w:rsidR="005C43BE" w:rsidRPr="00C373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15"/>
    <w:rsid w:val="005C43BE"/>
    <w:rsid w:val="00C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9515"/>
  <w15:chartTrackingRefBased/>
  <w15:docId w15:val="{31B64C48-493A-47CF-9F90-3D10A56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2023-02-18T07:33:00Z</dcterms:created>
  <dcterms:modified xsi:type="dcterms:W3CDTF">2023-02-18T07:34:00Z</dcterms:modified>
</cp:coreProperties>
</file>